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82" w:rsidRPr="00F20F82" w:rsidRDefault="00F20F82" w:rsidP="00F20F82">
      <w:pPr>
        <w:widowControl/>
        <w:spacing w:before="100" w:beforeAutospacing="1" w:after="100" w:afterAutospacing="1"/>
        <w:jc w:val="center"/>
        <w:outlineLvl w:val="1"/>
        <w:rPr>
          <w:rFonts w:ascii="Arial" w:eastAsia="ＭＳ Ｐゴシック" w:hAnsi="Arial" w:cs="Arial"/>
          <w:b/>
          <w:bCs/>
          <w:color w:val="444444"/>
          <w:kern w:val="0"/>
          <w:sz w:val="36"/>
          <w:szCs w:val="36"/>
        </w:rPr>
      </w:pPr>
      <w:bookmarkStart w:id="0" w:name="_GoBack"/>
      <w:bookmarkEnd w:id="0"/>
      <w:r>
        <w:rPr>
          <w:rFonts w:ascii="Arial" w:eastAsia="ＭＳ Ｐゴシック" w:hAnsi="Arial" w:cs="Arial" w:hint="eastAsia"/>
          <w:b/>
          <w:bCs/>
          <w:color w:val="444444"/>
          <w:kern w:val="0"/>
          <w:sz w:val="36"/>
          <w:szCs w:val="36"/>
        </w:rPr>
        <w:t>地域支援センターわとと</w:t>
      </w:r>
      <w:r w:rsidR="00200E6C">
        <w:rPr>
          <w:rFonts w:ascii="Arial" w:eastAsia="ＭＳ Ｐゴシック" w:hAnsi="Arial" w:cs="Arial" w:hint="eastAsia"/>
          <w:b/>
          <w:bCs/>
          <w:color w:val="444444"/>
          <w:kern w:val="0"/>
          <w:sz w:val="36"/>
          <w:szCs w:val="36"/>
        </w:rPr>
        <w:t xml:space="preserve">　パート・アルバイト募集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7088"/>
      </w:tblGrid>
      <w:tr w:rsidR="00F20F82" w:rsidRPr="00F20F82" w:rsidTr="00951716">
        <w:tc>
          <w:tcPr>
            <w:tcW w:w="1416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</w:pPr>
            <w:r w:rsidRPr="00F20F82"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  <w:t>勤務地</w:t>
            </w:r>
          </w:p>
        </w:tc>
        <w:tc>
          <w:tcPr>
            <w:tcW w:w="7088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p w:rsidR="00F20F82" w:rsidRPr="00200E6C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地域支援センターわとと</w:t>
            </w:r>
          </w:p>
          <w:p w:rsidR="00F20F82" w:rsidRPr="00200E6C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〒</w:t>
            </w: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5</w:t>
            </w:r>
            <w:r w:rsidRPr="00200E6C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62-0035</w:t>
            </w:r>
          </w:p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 </w:t>
            </w: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大阪府箕面市船場東２丁目６－４６チャレンジ</w:t>
            </w: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MMG</w:t>
            </w: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ビル２Ｆ</w:t>
            </w:r>
          </w:p>
        </w:tc>
      </w:tr>
      <w:tr w:rsidR="00F20F82" w:rsidRPr="00F20F82" w:rsidTr="00951716">
        <w:tc>
          <w:tcPr>
            <w:tcW w:w="1416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</w:pPr>
            <w:r w:rsidRPr="00F20F82"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  <w:t>職種</w:t>
            </w:r>
          </w:p>
        </w:tc>
        <w:tc>
          <w:tcPr>
            <w:tcW w:w="7088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p w:rsidR="00F20F82" w:rsidRPr="00200E6C" w:rsidRDefault="00F20F82" w:rsidP="00CF5B95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理学療法士または作業療法士</w:t>
            </w:r>
          </w:p>
          <w:p w:rsidR="00F20F82" w:rsidRPr="00200E6C" w:rsidRDefault="00206CD4" w:rsidP="00CF5B95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保育士、社会福祉士、精神保健福祉士</w:t>
            </w:r>
          </w:p>
          <w:p w:rsidR="00206CD4" w:rsidRDefault="00206CD4" w:rsidP="00DA364F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児童指導員の条件を満たす方</w:t>
            </w:r>
          </w:p>
          <w:p w:rsidR="00DA364F" w:rsidRPr="00DA364F" w:rsidRDefault="00DA364F" w:rsidP="00DA364F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※今回は男性職員の募集となります</w:t>
            </w:r>
          </w:p>
        </w:tc>
      </w:tr>
      <w:tr w:rsidR="00F20F82" w:rsidRPr="00F20F82" w:rsidTr="00951716">
        <w:tc>
          <w:tcPr>
            <w:tcW w:w="1416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</w:pPr>
            <w:r w:rsidRPr="00F20F82"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  <w:t>勤務内容</w:t>
            </w:r>
          </w:p>
        </w:tc>
        <w:tc>
          <w:tcPr>
            <w:tcW w:w="7088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p w:rsidR="00206CD4" w:rsidRPr="00200E6C" w:rsidRDefault="00F20F82" w:rsidP="00CF5B95">
            <w:pPr>
              <w:pStyle w:val="a3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Arial"/>
                <w:color w:val="444444"/>
                <w:kern w:val="0"/>
                <w:szCs w:val="21"/>
              </w:rPr>
            </w:pPr>
            <w:r w:rsidRP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障害を持つ児童への療法、支援</w:t>
            </w:r>
            <w:r w:rsidRP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br/>
            </w:r>
            <w:r w:rsidRPr="00200E6C">
              <w:rPr>
                <w:rFonts w:ascii="ＭＳ Ｐゴシック" w:eastAsia="ＭＳ Ｐゴシック" w:hAnsi="ＭＳ Ｐゴシック" w:cs="Cambria Math" w:hint="eastAsia"/>
                <w:color w:val="444444"/>
                <w:szCs w:val="21"/>
              </w:rPr>
              <w:t>◆</w:t>
            </w:r>
            <w:r w:rsidRP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利用者の基本的な身の回りの</w:t>
            </w:r>
            <w:r w:rsid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療法・</w:t>
            </w:r>
            <w:r w:rsidRP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支援</w:t>
            </w:r>
            <w:r w:rsidRP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br/>
            </w:r>
            <w:r w:rsidRPr="00200E6C">
              <w:rPr>
                <w:rFonts w:ascii="ＭＳ Ｐゴシック" w:eastAsia="ＭＳ Ｐゴシック" w:hAnsi="ＭＳ Ｐゴシック" w:cs="Cambria Math" w:hint="eastAsia"/>
                <w:color w:val="444444"/>
                <w:szCs w:val="21"/>
              </w:rPr>
              <w:t>◆</w:t>
            </w:r>
            <w:r w:rsidRP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ゲームや創作活動などの</w:t>
            </w:r>
            <w:r w:rsid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療法・</w:t>
            </w:r>
            <w:r w:rsidRPr="00200E6C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支援</w:t>
            </w:r>
          </w:p>
          <w:p w:rsidR="00F20F82" w:rsidRPr="00DA364F" w:rsidRDefault="00DA364F" w:rsidP="00DA364F">
            <w:pPr>
              <w:pStyle w:val="a3"/>
              <w:widowControl/>
              <w:numPr>
                <w:ilvl w:val="0"/>
                <w:numId w:val="3"/>
              </w:numPr>
              <w:spacing w:line="0" w:lineRule="atLeast"/>
              <w:ind w:leftChars="0" w:left="210" w:hangingChars="100" w:hanging="210"/>
              <w:jc w:val="left"/>
              <w:rPr>
                <w:rFonts w:ascii="ＭＳ Ｐゴシック" w:eastAsia="ＭＳ Ｐゴシック" w:hAnsi="ＭＳ Ｐゴシック" w:cs="Arial"/>
                <w:color w:val="444444"/>
                <w:kern w:val="0"/>
                <w:szCs w:val="21"/>
              </w:rPr>
            </w:pPr>
            <w:r w:rsidRPr="00DA364F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 xml:space="preserve">③　</w:t>
            </w:r>
            <w:r w:rsidR="00206CD4" w:rsidRPr="00DA364F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障害を持つ児童への支援</w:t>
            </w:r>
            <w:r w:rsidR="00206CD4" w:rsidRPr="00DA364F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br/>
            </w:r>
            <w:r>
              <w:rPr>
                <w:rFonts w:ascii="ＭＳ Ｐゴシック" w:eastAsia="ＭＳ Ｐゴシック" w:hAnsi="ＭＳ Ｐゴシック" w:cs="Cambria Math" w:hint="eastAsia"/>
                <w:color w:val="444444"/>
                <w:szCs w:val="21"/>
              </w:rPr>
              <w:t xml:space="preserve">　</w:t>
            </w:r>
            <w:r w:rsidR="00206CD4" w:rsidRPr="00DA364F">
              <w:rPr>
                <w:rFonts w:ascii="ＭＳ Ｐゴシック" w:eastAsia="ＭＳ Ｐゴシック" w:hAnsi="ＭＳ Ｐゴシック" w:cs="Cambria Math" w:hint="eastAsia"/>
                <w:color w:val="444444"/>
                <w:szCs w:val="21"/>
              </w:rPr>
              <w:t>◆</w:t>
            </w:r>
            <w:r w:rsidR="00206CD4" w:rsidRPr="00DA364F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利用者の食事や排せつなど基本的な身の回りの生活支援</w:t>
            </w:r>
            <w:r w:rsidR="00206CD4" w:rsidRPr="00DA364F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br/>
            </w:r>
            <w:r>
              <w:rPr>
                <w:rFonts w:ascii="ＭＳ Ｐゴシック" w:eastAsia="ＭＳ Ｐゴシック" w:hAnsi="ＭＳ Ｐゴシック" w:cs="Cambria Math" w:hint="eastAsia"/>
                <w:color w:val="444444"/>
                <w:szCs w:val="21"/>
              </w:rPr>
              <w:t xml:space="preserve">　</w:t>
            </w:r>
            <w:r w:rsidR="00206CD4" w:rsidRPr="00DA364F">
              <w:rPr>
                <w:rFonts w:ascii="ＭＳ Ｐゴシック" w:eastAsia="ＭＳ Ｐゴシック" w:hAnsi="ＭＳ Ｐゴシック" w:cs="Cambria Math" w:hint="eastAsia"/>
                <w:color w:val="444444"/>
                <w:szCs w:val="21"/>
              </w:rPr>
              <w:t>◆</w:t>
            </w:r>
            <w:r w:rsidR="00206CD4" w:rsidRPr="00DA364F">
              <w:rPr>
                <w:rFonts w:ascii="ＭＳ Ｐゴシック" w:eastAsia="ＭＳ Ｐゴシック" w:hAnsi="ＭＳ Ｐゴシック" w:cs="Arial" w:hint="eastAsia"/>
                <w:color w:val="444444"/>
                <w:szCs w:val="21"/>
              </w:rPr>
              <w:t>ゲームや創作活動などの支援</w:t>
            </w:r>
          </w:p>
        </w:tc>
      </w:tr>
      <w:tr w:rsidR="00F20F82" w:rsidRPr="00F20F82" w:rsidTr="00951716">
        <w:tc>
          <w:tcPr>
            <w:tcW w:w="1416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</w:pPr>
            <w:r w:rsidRPr="00F20F82"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  <w:t>勤務時間</w:t>
            </w:r>
          </w:p>
        </w:tc>
        <w:tc>
          <w:tcPr>
            <w:tcW w:w="7088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p w:rsidR="00522FDB" w:rsidRDefault="00DA364F" w:rsidP="00522FDB">
            <w:pPr>
              <w:pStyle w:val="a3"/>
              <w:widowControl/>
              <w:numPr>
                <w:ilvl w:val="0"/>
                <w:numId w:val="13"/>
              </w:numPr>
              <w:spacing w:line="0" w:lineRule="atLeast"/>
              <w:ind w:leftChars="0" w:left="210" w:hangingChars="100" w:hanging="21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②③　</w:t>
            </w:r>
            <w:r w:rsidR="00F20F82" w:rsidRP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平日　　</w:t>
            </w:r>
            <w:r w:rsidR="00F20F82" w:rsidRP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</w:t>
            </w:r>
            <w:r w:rsidR="00F20F82" w:rsidRPr="00DA364F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5</w:t>
            </w:r>
            <w:r w:rsidR="00F20F82" w:rsidRP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時～</w:t>
            </w:r>
            <w:r w:rsidR="00F20F82" w:rsidRP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19</w:t>
            </w:r>
            <w:r w:rsidR="00F20F82" w:rsidRP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</w:t>
            </w:r>
          </w:p>
          <w:p w:rsidR="00F20F82" w:rsidRPr="00522FDB" w:rsidRDefault="00522FDB" w:rsidP="00522FDB">
            <w:pPr>
              <w:pStyle w:val="a3"/>
              <w:widowControl/>
              <w:spacing w:line="0" w:lineRule="atLeast"/>
              <w:ind w:leftChars="0" w:left="21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　　　　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土・祝　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 8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時半～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</w:t>
            </w:r>
            <w:r w:rsidR="00F20F82" w:rsidRPr="00522FDB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7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時半</w:t>
            </w:r>
            <w:r w:rsidR="00F20F82" w:rsidRPr="00522FDB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br/>
            </w:r>
            <w:r w:rsidR="00DA364F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　　　　</w:t>
            </w:r>
            <w:r w:rsidR="00F20F82" w:rsidRPr="00522FDB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勤務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日数週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</w:t>
            </w:r>
            <w:r w:rsidR="00F20F82" w:rsidRPr="00522FDB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日から可。勤務時間相談可</w:t>
            </w:r>
            <w:r w:rsidR="00F20F82" w:rsidRPr="00522FDB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。</w:t>
            </w:r>
          </w:p>
          <w:p w:rsidR="00800380" w:rsidRPr="00800380" w:rsidRDefault="00800380" w:rsidP="00DA364F">
            <w:pPr>
              <w:widowControl/>
              <w:spacing w:line="0" w:lineRule="atLeast"/>
              <w:ind w:firstLineChars="350" w:firstLine="735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日曜定休</w:t>
            </w:r>
          </w:p>
        </w:tc>
      </w:tr>
      <w:tr w:rsidR="00F20F82" w:rsidRPr="00F20F82" w:rsidTr="00951716">
        <w:tc>
          <w:tcPr>
            <w:tcW w:w="1416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</w:pPr>
            <w:r w:rsidRPr="00F20F82"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  <w:t>時給</w:t>
            </w:r>
          </w:p>
        </w:tc>
        <w:tc>
          <w:tcPr>
            <w:tcW w:w="7088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p w:rsidR="00F20F82" w:rsidRPr="00200E6C" w:rsidRDefault="00F20F82" w:rsidP="00CF5B95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200E6C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1,</w:t>
            </w:r>
            <w:r w:rsidR="00DA364F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4</w:t>
            </w:r>
            <w:r w:rsidRPr="00200E6C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00</w:t>
            </w:r>
            <w:r w:rsidR="00206CD4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円～</w:t>
            </w:r>
          </w:p>
          <w:p w:rsidR="00206CD4" w:rsidRDefault="00206CD4" w:rsidP="00CF5B95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1,</w:t>
            </w:r>
            <w:r w:rsidR="00DA364F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10</w:t>
            </w: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0</w:t>
            </w:r>
            <w:r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円～</w:t>
            </w:r>
          </w:p>
          <w:p w:rsidR="00DA364F" w:rsidRPr="00DA364F" w:rsidRDefault="00DA364F" w:rsidP="00DA364F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1,050</w:t>
            </w:r>
            <w:r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円～</w:t>
            </w:r>
          </w:p>
        </w:tc>
      </w:tr>
      <w:tr w:rsidR="00F20F82" w:rsidRPr="00F20F82" w:rsidTr="00951716">
        <w:tc>
          <w:tcPr>
            <w:tcW w:w="1416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</w:pPr>
            <w:r w:rsidRPr="00F20F82"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  <w:t>福利厚生</w:t>
            </w:r>
          </w:p>
        </w:tc>
        <w:tc>
          <w:tcPr>
            <w:tcW w:w="7088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F20F82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社会保険</w:t>
            </w:r>
            <w:r w:rsid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完備（規定による）</w:t>
            </w:r>
            <w:r w:rsidRPr="00F20F82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br/>
            </w:r>
            <w:r w:rsidRPr="00F20F82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車通勤可（交通費支給）</w:t>
            </w:r>
          </w:p>
        </w:tc>
      </w:tr>
      <w:tr w:rsidR="00F20F82" w:rsidRPr="00F20F82" w:rsidTr="00951716">
        <w:tc>
          <w:tcPr>
            <w:tcW w:w="1416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</w:pPr>
            <w:r w:rsidRPr="00F20F82">
              <w:rPr>
                <w:rFonts w:ascii="Arial" w:eastAsia="ＭＳ Ｐゴシック" w:hAnsi="Arial" w:cs="Arial"/>
                <w:b/>
                <w:bCs/>
                <w:color w:val="444444"/>
                <w:kern w:val="0"/>
                <w:sz w:val="23"/>
                <w:szCs w:val="23"/>
              </w:rPr>
              <w:t>連絡先</w:t>
            </w:r>
          </w:p>
        </w:tc>
        <w:tc>
          <w:tcPr>
            <w:tcW w:w="7088" w:type="dxa"/>
            <w:tcBorders>
              <w:top w:val="single" w:sz="6" w:space="0" w:color="DDDDDD"/>
              <w:bottom w:val="single" w:sz="6" w:space="0" w:color="DDDDDD"/>
            </w:tcBorders>
            <w:tcMar>
              <w:top w:w="30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p w:rsidR="00F20F82" w:rsidRPr="00F20F82" w:rsidRDefault="00F20F82" w:rsidP="00CF5B9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</w:pPr>
            <w:r w:rsidRPr="00F20F82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北摂福祉会</w:t>
            </w:r>
            <w:r w:rsidRPr="00F20F82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 xml:space="preserve"> 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地域支援センターわとと　堀田</w:t>
            </w:r>
            <w:r w:rsidRPr="00F20F82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まで</w:t>
            </w:r>
            <w:r w:rsidRPr="00F20F82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br/>
              <w:t>TEL</w:t>
            </w:r>
            <w:r w:rsid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　</w:t>
            </w:r>
            <w:r w:rsidR="00DA364F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072-734-6955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 xml:space="preserve">　（平日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10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時～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19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　土・祝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8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時半～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1</w:t>
            </w:r>
            <w:r w:rsidR="00200E6C" w:rsidRPr="00200E6C">
              <w:rPr>
                <w:rFonts w:ascii="Arial" w:eastAsia="ＭＳ Ｐゴシック" w:hAnsi="Arial" w:cs="Arial"/>
                <w:color w:val="444444"/>
                <w:kern w:val="0"/>
                <w:szCs w:val="21"/>
              </w:rPr>
              <w:t>7</w:t>
            </w:r>
            <w:r w:rsidR="00200E6C" w:rsidRPr="00200E6C">
              <w:rPr>
                <w:rFonts w:ascii="Arial" w:eastAsia="ＭＳ Ｐゴシック" w:hAnsi="Arial" w:cs="Arial" w:hint="eastAsia"/>
                <w:color w:val="444444"/>
                <w:kern w:val="0"/>
                <w:szCs w:val="21"/>
              </w:rPr>
              <w:t>時半）</w:t>
            </w:r>
          </w:p>
        </w:tc>
      </w:tr>
    </w:tbl>
    <w:p w:rsidR="0085488E" w:rsidRPr="00F20F82" w:rsidRDefault="0085488E"/>
    <w:sectPr w:rsidR="0085488E" w:rsidRPr="00F20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4F" w:rsidRDefault="00DA364F" w:rsidP="00DA364F">
      <w:r>
        <w:separator/>
      </w:r>
    </w:p>
  </w:endnote>
  <w:endnote w:type="continuationSeparator" w:id="0">
    <w:p w:rsidR="00DA364F" w:rsidRDefault="00DA364F" w:rsidP="00DA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4F" w:rsidRDefault="00DA364F" w:rsidP="00DA364F">
      <w:r>
        <w:separator/>
      </w:r>
    </w:p>
  </w:footnote>
  <w:footnote w:type="continuationSeparator" w:id="0">
    <w:p w:rsidR="00DA364F" w:rsidRDefault="00DA364F" w:rsidP="00DA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928"/>
    <w:multiLevelType w:val="hybridMultilevel"/>
    <w:tmpl w:val="2604D9C2"/>
    <w:lvl w:ilvl="0" w:tplc="30C8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670C"/>
    <w:multiLevelType w:val="hybridMultilevel"/>
    <w:tmpl w:val="77B6DD4E"/>
    <w:lvl w:ilvl="0" w:tplc="F864B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80BC6"/>
    <w:multiLevelType w:val="hybridMultilevel"/>
    <w:tmpl w:val="056C76C2"/>
    <w:lvl w:ilvl="0" w:tplc="FBB04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01173"/>
    <w:multiLevelType w:val="hybridMultilevel"/>
    <w:tmpl w:val="3E12A44C"/>
    <w:lvl w:ilvl="0" w:tplc="CAC0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81063"/>
    <w:multiLevelType w:val="hybridMultilevel"/>
    <w:tmpl w:val="365E0C54"/>
    <w:lvl w:ilvl="0" w:tplc="A99E9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7960B3"/>
    <w:multiLevelType w:val="hybridMultilevel"/>
    <w:tmpl w:val="01DA6A50"/>
    <w:lvl w:ilvl="0" w:tplc="05060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7C306A"/>
    <w:multiLevelType w:val="hybridMultilevel"/>
    <w:tmpl w:val="D11CCC40"/>
    <w:lvl w:ilvl="0" w:tplc="7802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F658AE"/>
    <w:multiLevelType w:val="hybridMultilevel"/>
    <w:tmpl w:val="B5ECC27C"/>
    <w:lvl w:ilvl="0" w:tplc="ADFAC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966FE"/>
    <w:multiLevelType w:val="hybridMultilevel"/>
    <w:tmpl w:val="D6004ECE"/>
    <w:lvl w:ilvl="0" w:tplc="D138F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506C5B"/>
    <w:multiLevelType w:val="hybridMultilevel"/>
    <w:tmpl w:val="B3CC2D9E"/>
    <w:lvl w:ilvl="0" w:tplc="2F400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47E47"/>
    <w:multiLevelType w:val="hybridMultilevel"/>
    <w:tmpl w:val="443415BA"/>
    <w:lvl w:ilvl="0" w:tplc="FFE23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80685"/>
    <w:multiLevelType w:val="hybridMultilevel"/>
    <w:tmpl w:val="7476602A"/>
    <w:lvl w:ilvl="0" w:tplc="FC84F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31201"/>
    <w:multiLevelType w:val="hybridMultilevel"/>
    <w:tmpl w:val="82404464"/>
    <w:lvl w:ilvl="0" w:tplc="1B12D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82"/>
    <w:rsid w:val="00200E6C"/>
    <w:rsid w:val="00206CD4"/>
    <w:rsid w:val="00522FDB"/>
    <w:rsid w:val="00800380"/>
    <w:rsid w:val="0085488E"/>
    <w:rsid w:val="00951716"/>
    <w:rsid w:val="00965F6B"/>
    <w:rsid w:val="00CF5B95"/>
    <w:rsid w:val="00DA364F"/>
    <w:rsid w:val="00F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14C63-56EC-43BF-8AE5-C217E3DF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B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4F"/>
  </w:style>
  <w:style w:type="paragraph" w:styleId="a8">
    <w:name w:val="footer"/>
    <w:basedOn w:val="a"/>
    <w:link w:val="a9"/>
    <w:uiPriority w:val="99"/>
    <w:unhideWhenUsed/>
    <w:rsid w:val="00DA3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394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WATOTO</dc:creator>
  <cp:keywords/>
  <dc:description/>
  <cp:lastModifiedBy>WATOTO</cp:lastModifiedBy>
  <cp:revision>9</cp:revision>
  <cp:lastPrinted>2019-10-21T04:47:00Z</cp:lastPrinted>
  <dcterms:created xsi:type="dcterms:W3CDTF">2019-10-21T03:03:00Z</dcterms:created>
  <dcterms:modified xsi:type="dcterms:W3CDTF">2019-10-21T05:00:00Z</dcterms:modified>
</cp:coreProperties>
</file>